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A5" w:rsidRDefault="002229C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СПРАВКА-ДЕКЛАРАЦИЯ </w:t>
      </w:r>
    </w:p>
    <w:p w:rsidR="006627A5" w:rsidRDefault="002229C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…………………………………………………………...</w:t>
      </w:r>
    </w:p>
    <w:p w:rsidR="006627A5" w:rsidRDefault="0022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 изпълнение на минимални национални изисквания за </w:t>
      </w:r>
      <w:r w:rsidR="00190DE8">
        <w:rPr>
          <w:rFonts w:ascii="Times New Roman" w:eastAsia="Times New Roman" w:hAnsi="Times New Roman" w:cs="Times New Roman"/>
          <w:b/>
          <w:i/>
          <w:sz w:val="26"/>
          <w:szCs w:val="26"/>
        </w:rPr>
        <w:t>присъждане на образователна и научна степен „доктор“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 област на висше образование </w:t>
      </w:r>
      <w:r w:rsidR="00744817">
        <w:rPr>
          <w:rFonts w:ascii="Times New Roman" w:eastAsia="Times New Roman" w:hAnsi="Times New Roman" w:cs="Times New Roman"/>
          <w:b/>
          <w:sz w:val="26"/>
          <w:szCs w:val="26"/>
        </w:rPr>
        <w:t>4. Природни науки, математика и информатика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6627A5" w:rsidRDefault="0022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:rsidR="006627A5" w:rsidRDefault="0066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55D14" w:rsidRDefault="00655D14" w:rsidP="00655D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55D14" w:rsidRPr="0087607F" w:rsidRDefault="00655D14" w:rsidP="00655D1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 група показатели „А“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дисертация за присъждане на ОНС “Доктор”</w:t>
      </w:r>
    </w:p>
    <w:p w:rsidR="00655D14" w:rsidRDefault="00655D14" w:rsidP="00655D1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55D14" w:rsidRPr="0087607F" w:rsidRDefault="00655D14" w:rsidP="00655D14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>: …………………</w:t>
      </w:r>
      <w:r>
        <w:rPr>
          <w:rFonts w:ascii="Times New Roman" w:eastAsia="Times New Roman" w:hAnsi="Times New Roman" w:cs="Times New Roman"/>
          <w:lang w:val="en-US"/>
        </w:rPr>
        <w:t>……………………………………….</w:t>
      </w:r>
    </w:p>
    <w:p w:rsidR="00655D14" w:rsidRDefault="00655D14" w:rsidP="00655D1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27A5" w:rsidRDefault="0066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27A5" w:rsidRPr="00655D14" w:rsidRDefault="00190DE8">
      <w:pPr>
        <w:rPr>
          <w:rFonts w:ascii="Times New Roman" w:eastAsia="Times New Roman" w:hAnsi="Times New Roman" w:cs="Times New Roman"/>
          <w:i/>
        </w:rPr>
      </w:pPr>
      <w:bookmarkStart w:id="0" w:name="_gjdgxs" w:colFirst="0" w:colLast="0"/>
      <w:bookmarkEnd w:id="0"/>
      <w:r w:rsidRPr="00655D14">
        <w:rPr>
          <w:rFonts w:ascii="Times New Roman" w:eastAsia="Times New Roman" w:hAnsi="Times New Roman" w:cs="Times New Roman"/>
          <w:i/>
        </w:rPr>
        <w:t xml:space="preserve">1. </w:t>
      </w:r>
      <w:r w:rsidRPr="00655D14">
        <w:rPr>
          <w:rFonts w:ascii="Times New Roman" w:eastAsia="Times New Roman" w:hAnsi="Times New Roman" w:cs="Times New Roman"/>
          <w:b/>
          <w:i/>
        </w:rPr>
        <w:t>По група показатели „Г“-най-малко 30 точки</w:t>
      </w:r>
      <w:r w:rsidRPr="00655D14">
        <w:rPr>
          <w:rFonts w:ascii="Times New Roman" w:eastAsia="Times New Roman" w:hAnsi="Times New Roman" w:cs="Times New Roman"/>
          <w:i/>
        </w:rPr>
        <w:t>, натрупани по следните показатели:</w:t>
      </w:r>
    </w:p>
    <w:tbl>
      <w:tblPr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0"/>
        <w:gridCol w:w="1320"/>
        <w:gridCol w:w="1650"/>
      </w:tblGrid>
      <w:tr w:rsidR="00190DE8" w:rsidRPr="00655D14" w:rsidTr="00BA78F0">
        <w:trPr>
          <w:trHeight w:val="1000"/>
        </w:trPr>
        <w:tc>
          <w:tcPr>
            <w:tcW w:w="119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1" w:name="_ntr07vxfbpbw" w:colFirst="0" w:colLast="0"/>
            <w:bookmarkEnd w:id="1"/>
            <w:r w:rsidRPr="00655D14">
              <w:rPr>
                <w:rFonts w:ascii="Times New Roman" w:eastAsia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655D14">
              <w:rPr>
                <w:rFonts w:ascii="Times New Roman" w:eastAsia="Times New Roman" w:hAnsi="Times New Roman" w:cs="Times New Roman"/>
                <w:b/>
                <w:i/>
              </w:rPr>
              <w:t>Бр. точки</w:t>
            </w:r>
            <w:r w:rsidRPr="00655D1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655D14">
              <w:rPr>
                <w:rFonts w:ascii="Times New Roman" w:eastAsia="Times New Roman" w:hAnsi="Times New Roman" w:cs="Times New Roman"/>
                <w:b/>
                <w:i/>
              </w:rPr>
              <w:t>за автора</w:t>
            </w:r>
            <w:r w:rsidRPr="00655D1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b/>
                <w:i/>
              </w:rPr>
              <w:t>Контрол</w:t>
            </w:r>
          </w:p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(попълва се от жури)</w:t>
            </w:r>
          </w:p>
        </w:tc>
      </w:tr>
      <w:tr w:rsidR="00190DE8" w:rsidRPr="00655D14" w:rsidTr="00BA78F0">
        <w:trPr>
          <w:trHeight w:val="140"/>
        </w:trPr>
        <w:tc>
          <w:tcPr>
            <w:tcW w:w="14910" w:type="dxa"/>
            <w:gridSpan w:val="3"/>
            <w:shd w:val="clear" w:color="auto" w:fill="D9D9D9"/>
          </w:tcPr>
          <w:p w:rsidR="00190DE8" w:rsidRPr="00655D14" w:rsidRDefault="00190DE8" w:rsidP="00190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</w:rPr>
              <w:t xml:space="preserve"> Научна публикация в издания, които са реферирани и индексирани в световноизвестни бази данни с научна информация. За самостоятелна публикация се зачитат 40 точки. За публикация в съавторство се зачитат 40/n или разпределени в съотношение на базата на протокол за приноса.</w:t>
            </w: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Библиографско описание на научната публикация, по стандарта Харвард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4910" w:type="dxa"/>
            <w:gridSpan w:val="3"/>
            <w:shd w:val="clear" w:color="auto" w:fill="D9D9D9"/>
          </w:tcPr>
          <w:p w:rsidR="00190DE8" w:rsidRPr="00655D14" w:rsidRDefault="00190DE8" w:rsidP="00190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</w:rPr>
              <w:t xml:space="preserve"> Научна публикация, публикувана в нереферирани списания с научно рецензиране или публикувани в редактирани колективни томове. За самостоятелна публикация се зачитат 20 точки. За публикация в съавторство се зачитат 20/n или разпределени в съотношение на базата на </w:t>
            </w:r>
            <w:r w:rsidRPr="00655D14">
              <w:rPr>
                <w:rFonts w:ascii="Times New Roman" w:eastAsia="Times New Roman" w:hAnsi="Times New Roman" w:cs="Times New Roman"/>
              </w:rPr>
              <w:lastRenderedPageBreak/>
              <w:t>протокол за приноса.</w:t>
            </w: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lastRenderedPageBreak/>
              <w:t>Библиографско описание на научна публикация, по стандарта Харвард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2…..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4910" w:type="dxa"/>
            <w:gridSpan w:val="3"/>
            <w:shd w:val="clear" w:color="auto" w:fill="D9D9D9"/>
          </w:tcPr>
          <w:p w:rsidR="00190DE8" w:rsidRPr="00655D14" w:rsidRDefault="00190DE8" w:rsidP="00190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</w:rPr>
              <w:t xml:space="preserve"> Публикувана глава от колективна монография. За самостоятелна глава се зачитат 10 точки. За глава в съавторство се зачитат 10/</w:t>
            </w:r>
            <w:r w:rsidRPr="00655D14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655D14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Pr="00655D14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655D14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5D14">
              <w:rPr>
                <w:rFonts w:ascii="Times New Roman" w:eastAsia="Times New Roman" w:hAnsi="Times New Roman" w:cs="Times New Roman"/>
              </w:rPr>
              <w:t xml:space="preserve"> </w:t>
            </w:r>
            <w:r w:rsidRPr="00655D14">
              <w:rPr>
                <w:rFonts w:ascii="Times New Roman" w:eastAsia="Times New Roman" w:hAnsi="Times New Roman" w:cs="Times New Roman"/>
                <w:i/>
              </w:rPr>
              <w:t>Библиографско описание на монография по стандарта Харвард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5D14">
              <w:rPr>
                <w:rFonts w:ascii="Times New Roman" w:eastAsia="Times New Roman" w:hAnsi="Times New Roman" w:cs="Times New Roman"/>
                <w:i/>
              </w:rPr>
              <w:t>1…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5D14">
              <w:rPr>
                <w:rFonts w:ascii="Times New Roman" w:eastAsia="Times New Roman" w:hAnsi="Times New Roman" w:cs="Times New Roman"/>
              </w:rPr>
              <w:t>2…..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5D14">
              <w:rPr>
                <w:rFonts w:ascii="Times New Roman" w:eastAsia="Times New Roman" w:hAnsi="Times New Roman" w:cs="Times New Roman"/>
                <w:b/>
              </w:rPr>
              <w:t>Общо точки за автора по група показатели “Г”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D14">
              <w:rPr>
                <w:rFonts w:ascii="Times New Roman" w:eastAsia="Times New Roman" w:hAnsi="Times New Roman" w:cs="Times New Roman"/>
                <w:b/>
              </w:rPr>
              <w:t>хх</w:t>
            </w: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0DE8" w:rsidRPr="00655D14" w:rsidTr="00BA78F0">
        <w:trPr>
          <w:trHeight w:val="140"/>
        </w:trPr>
        <w:tc>
          <w:tcPr>
            <w:tcW w:w="11940" w:type="dxa"/>
          </w:tcPr>
          <w:p w:rsidR="00190DE8" w:rsidRPr="00655D14" w:rsidRDefault="00190DE8" w:rsidP="0019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5D14">
              <w:rPr>
                <w:rFonts w:ascii="Times New Roman" w:eastAsia="Times New Roman" w:hAnsi="Times New Roman" w:cs="Times New Roman"/>
                <w:b/>
              </w:rPr>
              <w:t>Минимални национални изисквания по група показатели „Г“, точки</w:t>
            </w:r>
          </w:p>
        </w:tc>
        <w:tc>
          <w:tcPr>
            <w:tcW w:w="132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D1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650" w:type="dxa"/>
          </w:tcPr>
          <w:p w:rsidR="00190DE8" w:rsidRPr="00655D14" w:rsidRDefault="00190DE8" w:rsidP="001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655D14" w:rsidRPr="00655D14" w:rsidRDefault="00655D14" w:rsidP="00655D14">
      <w:pPr>
        <w:rPr>
          <w:rFonts w:ascii="Times New Roman" w:eastAsia="Times New Roman" w:hAnsi="Times New Roman" w:cs="Times New Roman"/>
          <w:i/>
        </w:rPr>
      </w:pPr>
      <w:r w:rsidRPr="00655D14">
        <w:rPr>
          <w:rFonts w:ascii="Times New Roman" w:eastAsia="Times New Roman" w:hAnsi="Times New Roman" w:cs="Times New Roman"/>
          <w:i/>
        </w:rPr>
        <w:t>Забележка:</w:t>
      </w:r>
    </w:p>
    <w:p w:rsidR="00655D14" w:rsidRPr="00655D14" w:rsidRDefault="00655D14" w:rsidP="00655D14">
      <w:pPr>
        <w:rPr>
          <w:rFonts w:ascii="Times New Roman" w:eastAsia="Times New Roman" w:hAnsi="Times New Roman" w:cs="Times New Roman"/>
          <w:i/>
        </w:rPr>
      </w:pPr>
      <w:r w:rsidRPr="00655D14">
        <w:rPr>
          <w:rFonts w:ascii="Times New Roman" w:eastAsia="Times New Roman" w:hAnsi="Times New Roman" w:cs="Times New Roman"/>
          <w:i/>
        </w:rPr>
        <w:t>1. Публикации в български списания се зачитат ако списанията са включени в Националният референтен списък на български научни издания с научно рецензиране на НАЦИД</w:t>
      </w:r>
    </w:p>
    <w:p w:rsidR="00655D14" w:rsidRPr="00655D14" w:rsidRDefault="00655D14" w:rsidP="00655D14">
      <w:pPr>
        <w:rPr>
          <w:rFonts w:ascii="Times New Roman" w:eastAsia="Times New Roman" w:hAnsi="Times New Roman" w:cs="Times New Roman"/>
          <w:i/>
        </w:rPr>
      </w:pPr>
      <w:r w:rsidRPr="00655D14">
        <w:rPr>
          <w:rFonts w:ascii="Times New Roman" w:eastAsia="Times New Roman" w:hAnsi="Times New Roman" w:cs="Times New Roman"/>
          <w:i/>
        </w:rPr>
        <w:t>2. Декларираните по-горе публикации предварително трябва да са включени в регистър „Научна дейност“ на НАЦИД. За Икономически университет-Варна включването на публикации в регистър „Научна дейност“ се извършва от Научно изследователски институт.</w:t>
      </w:r>
    </w:p>
    <w:p w:rsidR="00655D14" w:rsidRPr="00655D14" w:rsidRDefault="00655D14" w:rsidP="00655D14">
      <w:pPr>
        <w:rPr>
          <w:rFonts w:ascii="Times New Roman" w:eastAsia="Times New Roman" w:hAnsi="Times New Roman" w:cs="Times New Roman"/>
          <w:i/>
        </w:rPr>
      </w:pPr>
    </w:p>
    <w:p w:rsidR="00314C79" w:rsidRPr="00314C79" w:rsidRDefault="00314C79" w:rsidP="00314C79">
      <w:pPr>
        <w:rPr>
          <w:rFonts w:ascii="Times New Roman" w:eastAsia="Times New Roman" w:hAnsi="Times New Roman" w:cs="Times New Roman"/>
          <w:b/>
          <w:i/>
        </w:rPr>
      </w:pPr>
      <w:r w:rsidRPr="00314C79">
        <w:rPr>
          <w:rFonts w:ascii="Times New Roman" w:eastAsia="Times New Roman" w:hAnsi="Times New Roman" w:cs="Times New Roman"/>
          <w:b/>
          <w:i/>
        </w:rPr>
        <w:t>Цялата отговорност за информацията посочена по-горе е на декларатора .</w:t>
      </w:r>
    </w:p>
    <w:p w:rsidR="00314C79" w:rsidRDefault="00314C79" w:rsidP="00314C79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noz59jxirozj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 ……………………………</w:t>
      </w:r>
      <w:bookmarkStart w:id="3" w:name="_jm6ufinjpojs"/>
      <w:bookmarkEnd w:id="3"/>
    </w:p>
    <w:p w:rsidR="00314C79" w:rsidRDefault="00314C79" w:rsidP="00314C79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w3g63bjh0zi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Приел: …………………………</w:t>
      </w:r>
      <w:bookmarkStart w:id="5" w:name="_GoBack"/>
      <w:bookmarkEnd w:id="5"/>
    </w:p>
    <w:p w:rsidR="00314C79" w:rsidRDefault="00314C79" w:rsidP="00314C79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p56uy24tzp75"/>
      <w:bookmarkEnd w:id="6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p w:rsidR="006627A5" w:rsidRPr="00655D14" w:rsidRDefault="006627A5" w:rsidP="00314C79">
      <w:pPr>
        <w:rPr>
          <w:rFonts w:ascii="Times New Roman" w:eastAsia="Times New Roman" w:hAnsi="Times New Roman" w:cs="Times New Roman"/>
          <w:i/>
        </w:rPr>
      </w:pPr>
    </w:p>
    <w:sectPr w:rsidR="006627A5" w:rsidRPr="00655D14">
      <w:footerReference w:type="default" r:id="rId8"/>
      <w:headerReference w:type="first" r:id="rId9"/>
      <w:footerReference w:type="first" r:id="rId10"/>
      <w:pgSz w:w="16838" w:h="11906"/>
      <w:pgMar w:top="949" w:right="1418" w:bottom="1134" w:left="1418" w:header="426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7C" w:rsidRDefault="00E57A7C">
      <w:pPr>
        <w:spacing w:after="0" w:line="240" w:lineRule="auto"/>
      </w:pPr>
      <w:r>
        <w:separator/>
      </w:r>
    </w:p>
  </w:endnote>
  <w:endnote w:type="continuationSeparator" w:id="0">
    <w:p w:rsidR="00E57A7C" w:rsidRDefault="00E5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6627A5">
      <w:trPr>
        <w:jc w:val="center"/>
      </w:trPr>
      <w:tc>
        <w:tcPr>
          <w:tcW w:w="1277" w:type="dxa"/>
          <w:vAlign w:val="center"/>
        </w:tcPr>
        <w:p w:rsidR="006627A5" w:rsidRPr="00655D14" w:rsidRDefault="00655D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655D14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08.03.29</w:t>
          </w:r>
          <w:r w:rsidR="002229C1" w:rsidRPr="00655D14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6627A5" w:rsidRPr="00655D14" w:rsidRDefault="00662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222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314C79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1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6627A5">
      <w:tc>
        <w:tcPr>
          <w:tcW w:w="1277" w:type="dxa"/>
          <w:vAlign w:val="center"/>
        </w:tcPr>
        <w:p w:rsidR="006627A5" w:rsidRPr="00655D14" w:rsidRDefault="00655D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655D14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08.03.29 </w:t>
          </w:r>
          <w:r w:rsidR="002229C1" w:rsidRPr="00655D14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6627A5" w:rsidRPr="00655D14" w:rsidRDefault="00662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7C" w:rsidRDefault="00E57A7C">
      <w:pPr>
        <w:spacing w:after="0" w:line="240" w:lineRule="auto"/>
      </w:pPr>
      <w:r>
        <w:separator/>
      </w:r>
    </w:p>
  </w:footnote>
  <w:footnote w:type="continuationSeparator" w:id="0">
    <w:p w:rsidR="00E57A7C" w:rsidRDefault="00E5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5" w:rsidRDefault="006627A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6627A5">
      <w:tc>
        <w:tcPr>
          <w:tcW w:w="1676" w:type="dxa"/>
          <w:vMerge w:val="restart"/>
        </w:tcPr>
        <w:p w:rsidR="006627A5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5B252AD7" wp14:editId="3BE95DFC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6627A5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6627A5">
      <w:tc>
        <w:tcPr>
          <w:tcW w:w="1676" w:type="dxa"/>
          <w:vMerge/>
        </w:tcPr>
        <w:p w:rsidR="006627A5" w:rsidRDefault="00662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6627A5" w:rsidRPr="00314C79" w:rsidRDefault="002229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en-US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</w:t>
          </w:r>
          <w:r w:rsidR="00314C79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ЕНИЕ НА КАЧЕСТВОТО ISO 9001:20</w:t>
          </w:r>
          <w:r w:rsidR="00314C79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en-US"/>
            </w:rPr>
            <w:t>15</w:t>
          </w:r>
        </w:p>
      </w:tc>
    </w:tr>
    <w:tr w:rsidR="006627A5">
      <w:tc>
        <w:tcPr>
          <w:tcW w:w="1676" w:type="dxa"/>
          <w:vMerge/>
        </w:tcPr>
        <w:p w:rsidR="006627A5" w:rsidRDefault="00662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6627A5" w:rsidRDefault="002229C1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6627A5" w:rsidRDefault="00662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E3954"/>
    <w:multiLevelType w:val="multilevel"/>
    <w:tmpl w:val="1D7C9B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7A5"/>
    <w:rsid w:val="00190DE8"/>
    <w:rsid w:val="002229C1"/>
    <w:rsid w:val="00314C79"/>
    <w:rsid w:val="004B14EC"/>
    <w:rsid w:val="00655D14"/>
    <w:rsid w:val="006627A5"/>
    <w:rsid w:val="00744817"/>
    <w:rsid w:val="00CB20CB"/>
    <w:rsid w:val="00D333B0"/>
    <w:rsid w:val="00E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D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14"/>
  </w:style>
  <w:style w:type="paragraph" w:styleId="Footer">
    <w:name w:val="footer"/>
    <w:basedOn w:val="Normal"/>
    <w:link w:val="FooterChar"/>
    <w:uiPriority w:val="99"/>
    <w:unhideWhenUsed/>
    <w:rsid w:val="00655D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D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14"/>
  </w:style>
  <w:style w:type="paragraph" w:styleId="Footer">
    <w:name w:val="footer"/>
    <w:basedOn w:val="Normal"/>
    <w:link w:val="FooterChar"/>
    <w:uiPriority w:val="99"/>
    <w:unhideWhenUsed/>
    <w:rsid w:val="00655D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HADZHIEV</dc:creator>
  <cp:lastModifiedBy>Iva</cp:lastModifiedBy>
  <cp:revision>7</cp:revision>
  <dcterms:created xsi:type="dcterms:W3CDTF">2018-09-13T15:43:00Z</dcterms:created>
  <dcterms:modified xsi:type="dcterms:W3CDTF">2018-11-14T08:49:00Z</dcterms:modified>
</cp:coreProperties>
</file>